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A6" w:rsidRDefault="001E0FA6" w:rsidP="001E0FA6">
      <w:pPr>
        <w:pStyle w:val="Bezproreda"/>
        <w:jc w:val="center"/>
        <w:rPr>
          <w:b/>
        </w:rPr>
      </w:pPr>
      <w:r>
        <w:rPr>
          <w:b/>
        </w:rPr>
        <w:t>Osnovna škola Domovinske zahvalnosti Knin</w:t>
      </w:r>
      <w:bookmarkStart w:id="0" w:name="_GoBack"/>
      <w:bookmarkEnd w:id="0"/>
    </w:p>
    <w:p w:rsidR="001E0FA6" w:rsidRDefault="001E0FA6" w:rsidP="001E0FA6">
      <w:pPr>
        <w:pStyle w:val="Bezproreda"/>
        <w:jc w:val="center"/>
        <w:rPr>
          <w:b/>
        </w:rPr>
      </w:pPr>
    </w:p>
    <w:p w:rsidR="007A28BB" w:rsidRPr="001E0FA6" w:rsidRDefault="001E0FA6" w:rsidP="001E0FA6">
      <w:pPr>
        <w:pStyle w:val="Bezproreda"/>
        <w:jc w:val="center"/>
        <w:rPr>
          <w:b/>
        </w:rPr>
      </w:pPr>
      <w:r w:rsidRPr="001E0FA6">
        <w:rPr>
          <w:b/>
        </w:rPr>
        <w:t>Plan rada Vijeća učenika za školsku godinu 2018./2019.</w:t>
      </w:r>
    </w:p>
    <w:p w:rsidR="001E0FA6" w:rsidRDefault="001E0FA6" w:rsidP="001E0FA6">
      <w:pPr>
        <w:pStyle w:val="Bezproreda"/>
      </w:pPr>
    </w:p>
    <w:p w:rsidR="001E0FA6" w:rsidRDefault="001E0FA6" w:rsidP="001E0FA6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 xml:space="preserve">Listopad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Izbor predsjednika i zamjenika predsjednika Vijeća učenika</w:t>
            </w:r>
          </w:p>
          <w:p w:rsidR="001E0FA6" w:rsidRDefault="001E0FA6" w:rsidP="001E0FA6">
            <w:pPr>
              <w:pStyle w:val="Bezproreda"/>
              <w:spacing w:line="480" w:lineRule="auto"/>
            </w:pPr>
            <w:r>
              <w:t>Dogovor o temama i načinu rada Vijeća</w:t>
            </w:r>
          </w:p>
          <w:p w:rsidR="001E0FA6" w:rsidRDefault="001E0FA6" w:rsidP="001E0FA6">
            <w:pPr>
              <w:pStyle w:val="Bezproreda"/>
              <w:spacing w:line="480" w:lineRule="auto"/>
            </w:pPr>
            <w:r>
              <w:t>Upoznavanje učenika s pravima i obvezama života u školi (važeći pravilnici)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 xml:space="preserve">Studeni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Obilježavanje Međunarodnog dana tolerancije (16.11.) – radionice i prezentacija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 xml:space="preserve">Prosinac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Osvrt na prvo obrazovno razdoblje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 xml:space="preserve">Veljača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Obilježavanje Međunarodnog dana borbe protiv vršnjačkog nasilja „Dan ružičastih majica“ (27.2.) - radionice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>Ožujak/travanj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Obilježavanje Noć s Andersenom (29.3.) i Međunarodnog dana dječje knjige (2.4.) – promicanje važnosti čitanja, izražavanja i donošenja stavova u sklopu kampanje „I ja želim čitati“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  <w:tr w:rsidR="001E0FA6" w:rsidTr="001E0FA6">
        <w:tc>
          <w:tcPr>
            <w:tcW w:w="1980" w:type="dxa"/>
            <w:shd w:val="clear" w:color="auto" w:fill="D9D9D9" w:themeFill="background1" w:themeFillShade="D9"/>
          </w:tcPr>
          <w:p w:rsidR="001E0FA6" w:rsidRPr="001E0FA6" w:rsidRDefault="001E0FA6" w:rsidP="001E0FA6">
            <w:pPr>
              <w:pStyle w:val="Bezproreda"/>
              <w:spacing w:line="480" w:lineRule="auto"/>
              <w:rPr>
                <w:b/>
              </w:rPr>
            </w:pPr>
            <w:r w:rsidRPr="001E0FA6">
              <w:rPr>
                <w:b/>
              </w:rPr>
              <w:t xml:space="preserve">Svibanj </w:t>
            </w:r>
          </w:p>
        </w:tc>
        <w:tc>
          <w:tcPr>
            <w:tcW w:w="7082" w:type="dxa"/>
            <w:shd w:val="clear" w:color="auto" w:fill="F2F2F2" w:themeFill="background1" w:themeFillShade="F2"/>
          </w:tcPr>
          <w:p w:rsidR="001E0FA6" w:rsidRDefault="001E0FA6" w:rsidP="001E0FA6">
            <w:pPr>
              <w:pStyle w:val="Bezproreda"/>
              <w:spacing w:line="480" w:lineRule="auto"/>
            </w:pPr>
            <w:r>
              <w:t>Uvjeti rada u našoj školi i prijedlozi za napredovanje</w:t>
            </w:r>
          </w:p>
          <w:p w:rsidR="001E0FA6" w:rsidRDefault="001E0FA6" w:rsidP="001E0FA6">
            <w:pPr>
              <w:pStyle w:val="Bezproreda"/>
              <w:spacing w:line="480" w:lineRule="auto"/>
            </w:pPr>
            <w:r>
              <w:t>Vrednovanje rada Vijeća učenika</w:t>
            </w:r>
          </w:p>
          <w:p w:rsidR="001E0FA6" w:rsidRDefault="001E0FA6" w:rsidP="001E0FA6">
            <w:pPr>
              <w:pStyle w:val="Bezproreda"/>
              <w:spacing w:line="480" w:lineRule="auto"/>
            </w:pPr>
          </w:p>
        </w:tc>
      </w:tr>
    </w:tbl>
    <w:p w:rsidR="001E0FA6" w:rsidRDefault="001E0FA6" w:rsidP="001E0FA6">
      <w:pPr>
        <w:pStyle w:val="Bezproreda"/>
      </w:pPr>
    </w:p>
    <w:sectPr w:rsidR="001E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6"/>
    <w:rsid w:val="000D52A9"/>
    <w:rsid w:val="001E0FA6"/>
    <w:rsid w:val="007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CB73"/>
  <w15:chartTrackingRefBased/>
  <w15:docId w15:val="{1E7D645F-D277-410F-B662-59AC8CD6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0FA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</dc:creator>
  <cp:keywords/>
  <dc:description/>
  <cp:lastModifiedBy>Ivana Vidović</cp:lastModifiedBy>
  <cp:revision>2</cp:revision>
  <cp:lastPrinted>2018-10-12T05:53:00Z</cp:lastPrinted>
  <dcterms:created xsi:type="dcterms:W3CDTF">2018-10-12T05:45:00Z</dcterms:created>
  <dcterms:modified xsi:type="dcterms:W3CDTF">2018-10-12T06:35:00Z</dcterms:modified>
</cp:coreProperties>
</file>